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72" w:rsidRDefault="00257D72" w:rsidP="00257D72">
      <w:pPr>
        <w:autoSpaceDE w:val="0"/>
        <w:autoSpaceDN w:val="0"/>
        <w:adjustRightInd w:val="0"/>
        <w:spacing w:after="200" w:line="300" w:lineRule="exact"/>
        <w:jc w:val="left"/>
        <w:rPr>
          <w:rFonts w:ascii="ＭＳ Ｐ明朝" w:eastAsia="ＭＳ Ｐ明朝" w:hAnsi="ＭＳ Ｐ明朝" w:cs="ＭＳ 明朝"/>
          <w:kern w:val="0"/>
          <w:sz w:val="22"/>
          <w:u w:val="single"/>
        </w:rPr>
      </w:pP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6A024" wp14:editId="3B4A6AAE">
                <wp:simplePos x="0" y="0"/>
                <wp:positionH relativeFrom="margin">
                  <wp:posOffset>126365</wp:posOffset>
                </wp:positionH>
                <wp:positionV relativeFrom="paragraph">
                  <wp:posOffset>297815</wp:posOffset>
                </wp:positionV>
                <wp:extent cx="3114675" cy="9715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71550"/>
                        </a:xfrm>
                        <a:prstGeom prst="rect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72" w:rsidRDefault="00257D72" w:rsidP="00257D72">
                            <w:r>
                              <w:rPr>
                                <w:rFonts w:hint="eastAsia"/>
                              </w:rPr>
                              <w:t xml:space="preserve">検査年月日　</w:t>
                            </w:r>
                          </w:p>
                          <w:p w:rsidR="00257D72" w:rsidRDefault="00257D72" w:rsidP="00257D72"/>
                          <w:p w:rsidR="00257D72" w:rsidRDefault="00257D72" w:rsidP="00257D72">
                            <w:r>
                              <w:rPr>
                                <w:rFonts w:hint="eastAsia"/>
                              </w:rPr>
                              <w:t>患者</w:t>
                            </w: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57D72" w:rsidRDefault="00257D72" w:rsidP="00257D72">
                            <w:r>
                              <w:rPr>
                                <w:rFonts w:hint="eastAsia"/>
                              </w:rPr>
                              <w:t xml:space="preserve">患者氏名　</w:t>
                            </w:r>
                          </w:p>
                          <w:p w:rsidR="00257D72" w:rsidRDefault="00257D72" w:rsidP="00257D72">
                            <w:r>
                              <w:rPr>
                                <w:rFonts w:hint="eastAsia"/>
                              </w:rPr>
                              <w:t xml:space="preserve">生年月日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6A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9.95pt;margin-top:23.45pt;width:245.2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" fillcolor="white [3201]" strokecolor="black [3200]" strokeweight="1pt">
                <v:stroke dashstyle="3 1"/>
                <v:textbox>
                  <w:txbxContent>
                    <w:p w:rsidR="00257D72" w:rsidRDefault="00257D72" w:rsidP="00257D72">
                      <w:r>
                        <w:rPr>
                          <w:rFonts w:hint="eastAsia"/>
                        </w:rPr>
                        <w:t xml:space="preserve">検査年月日　</w:t>
                      </w:r>
                    </w:p>
                    <w:p w:rsidR="00257D72" w:rsidRDefault="00257D72" w:rsidP="00257D72"/>
                    <w:p w:rsidR="00257D72" w:rsidRDefault="00257D72" w:rsidP="00257D72">
                      <w:r>
                        <w:rPr>
                          <w:rFonts w:hint="eastAsia"/>
                        </w:rPr>
                        <w:t>患者</w:t>
                      </w: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57D72" w:rsidRDefault="00257D72" w:rsidP="00257D72">
                      <w:r>
                        <w:rPr>
                          <w:rFonts w:hint="eastAsia"/>
                        </w:rPr>
                        <w:t xml:space="preserve">患者氏名　</w:t>
                      </w:r>
                    </w:p>
                    <w:p w:rsidR="00257D72" w:rsidRDefault="00257D72" w:rsidP="00257D72">
                      <w:r>
                        <w:rPr>
                          <w:rFonts w:hint="eastAsia"/>
                        </w:rPr>
                        <w:t xml:space="preserve">生年月日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D72" w:rsidRDefault="00257D72" w:rsidP="00257D72">
      <w:pPr>
        <w:autoSpaceDE w:val="0"/>
        <w:autoSpaceDN w:val="0"/>
        <w:adjustRightInd w:val="0"/>
        <w:spacing w:after="200" w:line="300" w:lineRule="exact"/>
        <w:jc w:val="left"/>
        <w:rPr>
          <w:rFonts w:ascii="ＭＳ Ｐ明朝" w:eastAsia="ＭＳ Ｐ明朝" w:hAnsi="ＭＳ Ｐ明朝" w:cs="ＭＳ 明朝"/>
          <w:kern w:val="0"/>
          <w:sz w:val="22"/>
          <w:u w:val="single"/>
        </w:rPr>
      </w:pPr>
    </w:p>
    <w:p w:rsidR="00257D72" w:rsidRDefault="00257D72" w:rsidP="00257D72">
      <w:pPr>
        <w:ind w:rightChars="129" w:right="271" w:firstLineChars="1300" w:firstLine="4680"/>
        <w:jc w:val="right"/>
        <w:rPr>
          <w:rFonts w:ascii="Meiryo UI" w:eastAsia="Meiryo UI" w:cs="ＭＳ 明朝"/>
          <w:b/>
          <w:bCs/>
          <w:kern w:val="0"/>
          <w:sz w:val="36"/>
          <w:szCs w:val="36"/>
        </w:rPr>
      </w:pPr>
      <w:r w:rsidRPr="00E44589">
        <w:rPr>
          <w:rFonts w:ascii="Meiryo UI" w:eastAsia="Meiryo UI" w:cs="ＭＳ 明朝" w:hint="eastAsia"/>
          <w:b/>
          <w:bCs/>
          <w:kern w:val="0"/>
          <w:sz w:val="36"/>
          <w:szCs w:val="36"/>
        </w:rPr>
        <w:t>MRI検査　安全確認　問診票</w:t>
      </w:r>
    </w:p>
    <w:p w:rsidR="00257D72" w:rsidRDefault="00257D72" w:rsidP="00257D72">
      <w:pPr>
        <w:ind w:rightChars="129" w:right="271" w:firstLineChars="1300" w:firstLine="4680"/>
        <w:jc w:val="right"/>
        <w:rPr>
          <w:rFonts w:ascii="Meiryo UI" w:eastAsia="Meiryo UI" w:cs="ＭＳ 明朝"/>
          <w:b/>
          <w:bCs/>
          <w:kern w:val="0"/>
          <w:sz w:val="36"/>
          <w:szCs w:val="36"/>
        </w:rPr>
      </w:pPr>
    </w:p>
    <w:p w:rsidR="00257D72" w:rsidRDefault="00257D72" w:rsidP="00257D72">
      <w:pPr>
        <w:spacing w:line="140" w:lineRule="exact"/>
        <w:ind w:rightChars="129" w:right="271" w:firstLineChars="1300" w:firstLine="4680"/>
        <w:jc w:val="right"/>
        <w:rPr>
          <w:rFonts w:ascii="Meiryo UI" w:eastAsia="Meiryo UI" w:cs="ＭＳ 明朝"/>
          <w:b/>
          <w:bCs/>
          <w:kern w:val="0"/>
          <w:sz w:val="36"/>
          <w:szCs w:val="36"/>
        </w:rPr>
      </w:pPr>
    </w:p>
    <w:p w:rsidR="00257D72" w:rsidRPr="00355229" w:rsidRDefault="00257D72" w:rsidP="00257D72">
      <w:pPr>
        <w:pStyle w:val="a9"/>
        <w:numPr>
          <w:ilvl w:val="0"/>
          <w:numId w:val="4"/>
        </w:numPr>
        <w:ind w:leftChars="0" w:rightChars="129" w:right="271"/>
        <w:rPr>
          <w:rFonts w:asciiTheme="majorEastAsia" w:eastAsiaTheme="majorEastAsia" w:hAnsiTheme="majorEastAsia"/>
          <w:sz w:val="28"/>
          <w:szCs w:val="28"/>
        </w:rPr>
      </w:pPr>
      <w:r w:rsidRPr="00E44589">
        <w:rPr>
          <w:rFonts w:asciiTheme="majorEastAsia" w:eastAsiaTheme="majorEastAsia" w:hAnsiTheme="majorEastAsia" w:hint="eastAsia"/>
          <w:b/>
          <w:sz w:val="28"/>
          <w:szCs w:val="28"/>
        </w:rPr>
        <w:t>体内に植え込み型電子医療機器はありますか？</w:t>
      </w:r>
      <w:r w:rsidRPr="00E44589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355229">
        <w:rPr>
          <w:rFonts w:asciiTheme="majorEastAsia" w:eastAsiaTheme="majorEastAsia" w:hAnsiTheme="majorEastAsia" w:hint="eastAsia"/>
          <w:sz w:val="28"/>
          <w:szCs w:val="28"/>
        </w:rPr>
        <w:t>□なし　□あり</w:t>
      </w:r>
    </w:p>
    <w:p w:rsidR="00257D72" w:rsidRPr="00355229" w:rsidRDefault="00257D72" w:rsidP="00257D72">
      <w:pPr>
        <w:pStyle w:val="a9"/>
        <w:spacing w:line="480" w:lineRule="auto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355229">
        <w:rPr>
          <w:rFonts w:asciiTheme="majorEastAsia" w:eastAsiaTheme="majorEastAsia" w:hAnsiTheme="majorEastAsia" w:hint="eastAsia"/>
          <w:sz w:val="24"/>
          <w:szCs w:val="24"/>
        </w:rPr>
        <w:t>（ペースメーカ、ICD、人工内耳、神経刺激装置、インスリンポンプなど）</w:t>
      </w:r>
    </w:p>
    <w:p w:rsidR="00257D72" w:rsidRPr="00355229" w:rsidRDefault="00257D72" w:rsidP="00257D72">
      <w:pPr>
        <w:pStyle w:val="a9"/>
        <w:spacing w:line="480" w:lineRule="auto"/>
        <w:ind w:leftChars="0" w:left="420"/>
        <w:rPr>
          <w:rFonts w:asciiTheme="majorEastAsia" w:eastAsiaTheme="majorEastAsia" w:hAnsiTheme="majorEastAsia"/>
          <w:b/>
          <w:sz w:val="24"/>
          <w:szCs w:val="24"/>
        </w:rPr>
      </w:pPr>
      <w:r w:rsidRPr="00355229">
        <w:rPr>
          <w:rFonts w:asciiTheme="majorEastAsia" w:eastAsiaTheme="majorEastAsia" w:hAnsiTheme="majorEastAsia" w:hint="eastAsia"/>
          <w:b/>
          <w:sz w:val="24"/>
          <w:szCs w:val="24"/>
        </w:rPr>
        <w:t xml:space="preserve">⇒「あり」の方へ　　条件付MRI対応のものですか？　</w:t>
      </w:r>
    </w:p>
    <w:p w:rsidR="00257D72" w:rsidRPr="00355229" w:rsidRDefault="00257D72" w:rsidP="00257D72">
      <w:pPr>
        <w:spacing w:line="276" w:lineRule="auto"/>
        <w:ind w:left="840" w:firstLine="840"/>
        <w:rPr>
          <w:rFonts w:asciiTheme="majorEastAsia" w:eastAsiaTheme="majorEastAsia" w:hAnsiTheme="majorEastAsia"/>
          <w:sz w:val="24"/>
          <w:szCs w:val="24"/>
        </w:rPr>
      </w:pPr>
      <w:r w:rsidRPr="00355229">
        <w:rPr>
          <w:rFonts w:asciiTheme="majorEastAsia" w:eastAsiaTheme="majorEastAsia" w:hAnsiTheme="majorEastAsia" w:hint="eastAsia"/>
          <w:sz w:val="24"/>
          <w:szCs w:val="24"/>
        </w:rPr>
        <w:t>□対応　　→（入れた時期</w:t>
      </w:r>
      <w:r w:rsidRPr="00355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Pr="0035522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55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55229">
        <w:rPr>
          <w:rFonts w:asciiTheme="majorEastAsia" w:eastAsiaTheme="majorEastAsia" w:hAnsiTheme="majorEastAsia" w:hint="eastAsia"/>
          <w:sz w:val="24"/>
          <w:szCs w:val="24"/>
        </w:rPr>
        <w:t xml:space="preserve">月）　</w:t>
      </w:r>
      <w:r w:rsidRPr="00776877">
        <w:rPr>
          <w:rFonts w:asciiTheme="majorEastAsia" w:eastAsiaTheme="majorEastAsia" w:hAnsiTheme="majorEastAsia" w:hint="eastAsia"/>
          <w:b/>
          <w:sz w:val="18"/>
          <w:szCs w:val="24"/>
          <w:u w:val="single"/>
        </w:rPr>
        <w:t>※予約の際、MRI室に相談してください</w:t>
      </w:r>
    </w:p>
    <w:p w:rsidR="00257D72" w:rsidRPr="00355229" w:rsidRDefault="00257D72" w:rsidP="00257D72">
      <w:pPr>
        <w:spacing w:line="276" w:lineRule="auto"/>
        <w:ind w:left="840" w:firstLine="840"/>
        <w:rPr>
          <w:rFonts w:asciiTheme="majorEastAsia" w:eastAsiaTheme="majorEastAsia" w:hAnsiTheme="majorEastAsia"/>
          <w:sz w:val="24"/>
          <w:szCs w:val="24"/>
        </w:rPr>
      </w:pPr>
      <w:r w:rsidRPr="00355229">
        <w:rPr>
          <w:rFonts w:asciiTheme="majorEastAsia" w:eastAsiaTheme="majorEastAsia" w:hAnsiTheme="majorEastAsia" w:hint="eastAsia"/>
          <w:sz w:val="24"/>
          <w:szCs w:val="24"/>
        </w:rPr>
        <w:t>□非対応・不明　→　禁忌です。検査できません。</w:t>
      </w:r>
    </w:p>
    <w:p w:rsidR="00257D72" w:rsidRPr="00355229" w:rsidRDefault="00257D72" w:rsidP="00257D72">
      <w:pPr>
        <w:pStyle w:val="a9"/>
        <w:numPr>
          <w:ilvl w:val="0"/>
          <w:numId w:val="4"/>
        </w:numPr>
        <w:spacing w:line="480" w:lineRule="auto"/>
        <w:ind w:leftChars="0" w:rightChars="-11" w:right="-23"/>
        <w:rPr>
          <w:rFonts w:asciiTheme="majorEastAsia" w:eastAsiaTheme="majorEastAsia" w:hAnsiTheme="majorEastAsia"/>
          <w:b/>
          <w:sz w:val="28"/>
          <w:szCs w:val="28"/>
        </w:rPr>
      </w:pPr>
      <w:r w:rsidRPr="00355229">
        <w:rPr>
          <w:rFonts w:asciiTheme="majorEastAsia" w:eastAsiaTheme="majorEastAsia" w:hAnsiTheme="majorEastAsia" w:hint="eastAsia"/>
          <w:b/>
          <w:sz w:val="28"/>
          <w:szCs w:val="28"/>
        </w:rPr>
        <w:t>脳動脈クリップやステントなどはありますか？　　　　　□なし　□あり</w:t>
      </w:r>
    </w:p>
    <w:p w:rsidR="00257D72" w:rsidRPr="00355229" w:rsidRDefault="00257D72" w:rsidP="00257D72">
      <w:pPr>
        <w:pStyle w:val="a9"/>
        <w:spacing w:line="480" w:lineRule="auto"/>
        <w:ind w:leftChars="0" w:left="426"/>
        <w:rPr>
          <w:rFonts w:asciiTheme="majorEastAsia" w:eastAsiaTheme="majorEastAsia" w:hAnsiTheme="majorEastAsia"/>
          <w:sz w:val="24"/>
          <w:szCs w:val="24"/>
        </w:rPr>
      </w:pPr>
      <w:r w:rsidRPr="00355229">
        <w:rPr>
          <w:rFonts w:asciiTheme="majorEastAsia" w:eastAsiaTheme="majorEastAsia" w:hAnsiTheme="majorEastAsia" w:hint="eastAsia"/>
          <w:b/>
          <w:sz w:val="24"/>
          <w:szCs w:val="24"/>
        </w:rPr>
        <w:t>⇒「あり」の方へ</w:t>
      </w:r>
      <w:r w:rsidRPr="00355229">
        <w:rPr>
          <w:rFonts w:asciiTheme="majorEastAsia" w:eastAsiaTheme="majorEastAsia" w:hAnsiTheme="majorEastAsia" w:hint="eastAsia"/>
          <w:sz w:val="24"/>
          <w:szCs w:val="24"/>
        </w:rPr>
        <w:t xml:space="preserve">　　部位</w:t>
      </w:r>
      <w:r w:rsidRPr="00355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355229">
        <w:rPr>
          <w:rFonts w:asciiTheme="majorEastAsia" w:eastAsiaTheme="majorEastAsia" w:hAnsiTheme="majorEastAsia" w:hint="eastAsia"/>
          <w:sz w:val="24"/>
          <w:szCs w:val="24"/>
        </w:rPr>
        <w:t xml:space="preserve">　　入れた時期</w:t>
      </w:r>
      <w:r w:rsidRPr="00355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Pr="0035522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55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55229">
        <w:rPr>
          <w:rFonts w:asciiTheme="majorEastAsia" w:eastAsiaTheme="majorEastAsia" w:hAnsiTheme="majorEastAsia" w:hint="eastAsia"/>
          <w:sz w:val="24"/>
          <w:szCs w:val="24"/>
        </w:rPr>
        <w:t>月</w:t>
      </w:r>
    </w:p>
    <w:p w:rsidR="00257D72" w:rsidRPr="00355229" w:rsidRDefault="00257D72" w:rsidP="00257D72">
      <w:pPr>
        <w:spacing w:line="360" w:lineRule="auto"/>
        <w:ind w:rightChars="58" w:right="122" w:firstLineChars="100" w:firstLine="220"/>
        <w:rPr>
          <w:rFonts w:asciiTheme="majorEastAsia" w:eastAsiaTheme="majorEastAsia" w:hAnsiTheme="majorEastAsia"/>
          <w:sz w:val="22"/>
        </w:rPr>
      </w:pPr>
      <w:r w:rsidRPr="00355229">
        <w:rPr>
          <w:rFonts w:asciiTheme="majorEastAsia" w:eastAsiaTheme="majorEastAsia" w:hAnsiTheme="majorEastAsia" w:hint="eastAsia"/>
          <w:sz w:val="22"/>
        </w:rPr>
        <w:t>＊脳動脈クリップは、材質が確認できない場合検査できません。</w:t>
      </w:r>
    </w:p>
    <w:p w:rsidR="00257D72" w:rsidRPr="00355229" w:rsidRDefault="00257D72" w:rsidP="00257D72">
      <w:pPr>
        <w:spacing w:line="360" w:lineRule="auto"/>
        <w:ind w:rightChars="58" w:right="122" w:firstLineChars="100" w:firstLine="220"/>
        <w:rPr>
          <w:rFonts w:asciiTheme="majorEastAsia" w:eastAsiaTheme="majorEastAsia" w:hAnsiTheme="majorEastAsia"/>
          <w:sz w:val="22"/>
        </w:rPr>
      </w:pPr>
      <w:r w:rsidRPr="00355229">
        <w:rPr>
          <w:rFonts w:asciiTheme="majorEastAsia" w:eastAsiaTheme="majorEastAsia" w:hAnsiTheme="majorEastAsia" w:hint="eastAsia"/>
          <w:sz w:val="22"/>
        </w:rPr>
        <w:t>＊ステントは、挿入後6週間以上経過している必要があります。</w:t>
      </w:r>
    </w:p>
    <w:p w:rsidR="00257D72" w:rsidRPr="00355229" w:rsidRDefault="00257D72" w:rsidP="00257D72">
      <w:pPr>
        <w:pStyle w:val="a9"/>
        <w:numPr>
          <w:ilvl w:val="0"/>
          <w:numId w:val="4"/>
        </w:numPr>
        <w:spacing w:line="600" w:lineRule="auto"/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355229">
        <w:rPr>
          <w:rFonts w:asciiTheme="majorEastAsia" w:eastAsiaTheme="majorEastAsia" w:hAnsiTheme="majorEastAsia" w:hint="eastAsia"/>
          <w:b/>
          <w:sz w:val="28"/>
          <w:szCs w:val="28"/>
        </w:rPr>
        <w:t>人工関節・プレートなど体内に固定金属はありますか？　□なし　□あり</w:t>
      </w:r>
    </w:p>
    <w:p w:rsidR="00257D72" w:rsidRPr="00355229" w:rsidRDefault="00257D72" w:rsidP="00257D72">
      <w:pPr>
        <w:spacing w:line="600" w:lineRule="auto"/>
        <w:ind w:leftChars="202" w:left="424"/>
        <w:rPr>
          <w:rFonts w:asciiTheme="majorEastAsia" w:eastAsiaTheme="majorEastAsia" w:hAnsiTheme="majorEastAsia"/>
          <w:sz w:val="24"/>
          <w:szCs w:val="24"/>
        </w:rPr>
      </w:pPr>
      <w:r w:rsidRPr="00355229">
        <w:rPr>
          <w:rFonts w:asciiTheme="majorEastAsia" w:eastAsiaTheme="majorEastAsia" w:hAnsiTheme="majorEastAsia" w:hint="eastAsia"/>
          <w:b/>
          <w:sz w:val="24"/>
          <w:szCs w:val="24"/>
        </w:rPr>
        <w:t>⇒「あり」の方へ</w:t>
      </w:r>
      <w:r w:rsidRPr="00355229">
        <w:rPr>
          <w:rFonts w:asciiTheme="majorEastAsia" w:eastAsiaTheme="majorEastAsia" w:hAnsiTheme="majorEastAsia" w:hint="eastAsia"/>
          <w:sz w:val="24"/>
          <w:szCs w:val="24"/>
        </w:rPr>
        <w:t xml:space="preserve">　　部位</w:t>
      </w:r>
      <w:r w:rsidRPr="00355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355229">
        <w:rPr>
          <w:rFonts w:asciiTheme="majorEastAsia" w:eastAsiaTheme="majorEastAsia" w:hAnsiTheme="majorEastAsia" w:hint="eastAsia"/>
          <w:sz w:val="24"/>
          <w:szCs w:val="24"/>
        </w:rPr>
        <w:t xml:space="preserve">　　入れた時期</w:t>
      </w:r>
      <w:r w:rsidRPr="00355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</w:t>
      </w:r>
      <w:r w:rsidRPr="0035522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55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55229">
        <w:rPr>
          <w:rFonts w:asciiTheme="majorEastAsia" w:eastAsiaTheme="majorEastAsia" w:hAnsiTheme="majorEastAsia" w:hint="eastAsia"/>
          <w:sz w:val="24"/>
          <w:szCs w:val="24"/>
        </w:rPr>
        <w:t>月</w:t>
      </w:r>
    </w:p>
    <w:p w:rsidR="00257D72" w:rsidRPr="00355229" w:rsidRDefault="00257D72" w:rsidP="00257D72">
      <w:pPr>
        <w:spacing w:line="360" w:lineRule="auto"/>
        <w:ind w:rightChars="58" w:right="122" w:firstLineChars="100" w:firstLine="220"/>
        <w:rPr>
          <w:rFonts w:asciiTheme="majorEastAsia" w:eastAsiaTheme="majorEastAsia" w:hAnsiTheme="majorEastAsia"/>
          <w:sz w:val="22"/>
        </w:rPr>
      </w:pPr>
      <w:r w:rsidRPr="00355229">
        <w:rPr>
          <w:rFonts w:asciiTheme="majorEastAsia" w:eastAsiaTheme="majorEastAsia" w:hAnsiTheme="majorEastAsia" w:hint="eastAsia"/>
          <w:sz w:val="22"/>
        </w:rPr>
        <w:t>＊体内金属が検査部位の近くにあると、安全性に問題が無くても画像に影響が出る場合があります</w:t>
      </w:r>
    </w:p>
    <w:p w:rsidR="00257D72" w:rsidRPr="00355229" w:rsidRDefault="00257D72" w:rsidP="00257D72">
      <w:pPr>
        <w:pStyle w:val="a9"/>
        <w:numPr>
          <w:ilvl w:val="0"/>
          <w:numId w:val="4"/>
        </w:numPr>
        <w:spacing w:line="640" w:lineRule="exact"/>
        <w:ind w:leftChars="0" w:rightChars="58" w:right="122"/>
        <w:rPr>
          <w:rFonts w:asciiTheme="majorEastAsia" w:eastAsiaTheme="majorEastAsia" w:hAnsiTheme="majorEastAsia"/>
          <w:b/>
          <w:sz w:val="28"/>
          <w:szCs w:val="28"/>
        </w:rPr>
      </w:pPr>
      <w:r w:rsidRPr="00355229">
        <w:rPr>
          <w:rFonts w:asciiTheme="majorEastAsia" w:eastAsiaTheme="majorEastAsia" w:hAnsiTheme="majorEastAsia" w:hint="eastAsia"/>
          <w:b/>
          <w:sz w:val="28"/>
          <w:szCs w:val="28"/>
        </w:rPr>
        <w:t>刺青・アートメークはありますか？　　　　　　　　　　□なし　□あり</w:t>
      </w:r>
    </w:p>
    <w:p w:rsidR="00257D72" w:rsidRPr="00355229" w:rsidRDefault="00257D72" w:rsidP="00257D72">
      <w:pPr>
        <w:pStyle w:val="a9"/>
        <w:numPr>
          <w:ilvl w:val="0"/>
          <w:numId w:val="4"/>
        </w:numPr>
        <w:spacing w:line="640" w:lineRule="exact"/>
        <w:ind w:leftChars="0" w:rightChars="58" w:right="122"/>
        <w:rPr>
          <w:rFonts w:asciiTheme="majorEastAsia" w:eastAsiaTheme="majorEastAsia" w:hAnsiTheme="majorEastAsia"/>
          <w:b/>
          <w:sz w:val="28"/>
          <w:szCs w:val="28"/>
        </w:rPr>
      </w:pPr>
      <w:r w:rsidRPr="00355229">
        <w:rPr>
          <w:rFonts w:asciiTheme="majorEastAsia" w:eastAsiaTheme="majorEastAsia" w:hAnsiTheme="majorEastAsia" w:hint="eastAsia"/>
          <w:b/>
          <w:sz w:val="28"/>
          <w:szCs w:val="28"/>
        </w:rPr>
        <w:t>義歯・義眼（外せるもの）はありますか？　    　　　　□なし　□あり</w:t>
      </w:r>
    </w:p>
    <w:p w:rsidR="00257D72" w:rsidRPr="00355229" w:rsidRDefault="00257D72" w:rsidP="00257D72">
      <w:pPr>
        <w:pStyle w:val="a9"/>
        <w:numPr>
          <w:ilvl w:val="0"/>
          <w:numId w:val="4"/>
        </w:numPr>
        <w:spacing w:line="640" w:lineRule="exact"/>
        <w:ind w:leftChars="0" w:rightChars="58" w:right="122"/>
        <w:rPr>
          <w:rFonts w:asciiTheme="majorEastAsia" w:eastAsiaTheme="majorEastAsia" w:hAnsiTheme="majorEastAsia"/>
          <w:b/>
          <w:sz w:val="28"/>
          <w:szCs w:val="28"/>
        </w:rPr>
      </w:pPr>
      <w:r w:rsidRPr="00355229">
        <w:rPr>
          <w:rFonts w:asciiTheme="majorEastAsia" w:eastAsiaTheme="majorEastAsia" w:hAnsiTheme="majorEastAsia" w:hint="eastAsia"/>
          <w:b/>
          <w:sz w:val="28"/>
          <w:szCs w:val="28"/>
        </w:rPr>
        <w:t>閉所恐怖症はありますか？　　　　　　　　　　　　　　□なし　□あり</w:t>
      </w:r>
    </w:p>
    <w:p w:rsidR="00257D72" w:rsidRPr="00355229" w:rsidRDefault="00257D72" w:rsidP="00257D72">
      <w:pPr>
        <w:pStyle w:val="a9"/>
        <w:numPr>
          <w:ilvl w:val="0"/>
          <w:numId w:val="4"/>
        </w:numPr>
        <w:spacing w:line="640" w:lineRule="exact"/>
        <w:ind w:leftChars="0" w:rightChars="58" w:right="122"/>
        <w:rPr>
          <w:rFonts w:asciiTheme="majorEastAsia" w:eastAsiaTheme="majorEastAsia" w:hAnsiTheme="majorEastAsia"/>
          <w:b/>
          <w:sz w:val="28"/>
          <w:szCs w:val="28"/>
        </w:rPr>
      </w:pPr>
      <w:r w:rsidRPr="00355229">
        <w:rPr>
          <w:rFonts w:asciiTheme="majorEastAsia" w:eastAsiaTheme="majorEastAsia" w:hAnsiTheme="majorEastAsia" w:hint="eastAsia"/>
          <w:b/>
          <w:sz w:val="28"/>
          <w:szCs w:val="28"/>
        </w:rPr>
        <w:t>検査中、長時間の静止はできますか？　　　　　　　　　□可　　□不可</w:t>
      </w:r>
    </w:p>
    <w:p w:rsidR="00257D72" w:rsidRPr="00355229" w:rsidRDefault="00257D72" w:rsidP="00257D72">
      <w:pPr>
        <w:pStyle w:val="a9"/>
        <w:numPr>
          <w:ilvl w:val="0"/>
          <w:numId w:val="4"/>
        </w:numPr>
        <w:spacing w:line="640" w:lineRule="exact"/>
        <w:ind w:leftChars="0" w:rightChars="58" w:right="122"/>
        <w:rPr>
          <w:rFonts w:asciiTheme="majorEastAsia" w:eastAsiaTheme="majorEastAsia" w:hAnsiTheme="majorEastAsia"/>
          <w:b/>
          <w:sz w:val="28"/>
          <w:szCs w:val="28"/>
        </w:rPr>
      </w:pPr>
      <w:r w:rsidRPr="00355229">
        <w:rPr>
          <w:rFonts w:asciiTheme="majorEastAsia" w:eastAsiaTheme="majorEastAsia" w:hAnsiTheme="majorEastAsia" w:hint="eastAsia"/>
          <w:b/>
          <w:sz w:val="28"/>
          <w:szCs w:val="28"/>
        </w:rPr>
        <w:t>女性の方へ　妊娠中である可能性はありますか？　　　　□なし　□あり</w:t>
      </w:r>
    </w:p>
    <w:p w:rsidR="00257D72" w:rsidRPr="00355229" w:rsidRDefault="00257D72" w:rsidP="00257D72">
      <w:pPr>
        <w:pStyle w:val="a9"/>
        <w:ind w:leftChars="0" w:left="561" w:rightChars="58" w:right="122"/>
        <w:rPr>
          <w:rFonts w:asciiTheme="majorEastAsia" w:eastAsiaTheme="majorEastAsia" w:hAnsiTheme="majorEastAsia"/>
          <w:b/>
          <w:sz w:val="22"/>
          <w:szCs w:val="28"/>
        </w:rPr>
      </w:pPr>
    </w:p>
    <w:p w:rsidR="00257D72" w:rsidRDefault="00257D72" w:rsidP="00257D72">
      <w:pPr>
        <w:pStyle w:val="a9"/>
        <w:spacing w:line="480" w:lineRule="auto"/>
        <w:ind w:leftChars="0" w:left="561" w:rightChars="58" w:right="122"/>
        <w:rPr>
          <w:rFonts w:asciiTheme="majorEastAsia" w:eastAsiaTheme="majorEastAsia" w:hAnsiTheme="majorEastAsia"/>
          <w:b/>
          <w:sz w:val="22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szCs w:val="28"/>
        </w:rPr>
        <w:t>問診</w:t>
      </w:r>
      <w:r w:rsidRPr="00350367">
        <w:rPr>
          <w:rFonts w:asciiTheme="majorEastAsia" w:eastAsiaTheme="majorEastAsia" w:hAnsiTheme="majorEastAsia" w:hint="eastAsia"/>
          <w:b/>
          <w:sz w:val="22"/>
          <w:szCs w:val="28"/>
        </w:rPr>
        <w:t xml:space="preserve">年月日：　</w:t>
      </w:r>
      <w:r>
        <w:rPr>
          <w:rFonts w:asciiTheme="majorEastAsia" w:eastAsiaTheme="majorEastAsia" w:hAnsiTheme="majorEastAsia" w:hint="eastAsia"/>
          <w:b/>
          <w:sz w:val="22"/>
          <w:szCs w:val="28"/>
        </w:rPr>
        <w:t xml:space="preserve">　</w:t>
      </w:r>
      <w:r w:rsidRPr="00350367">
        <w:rPr>
          <w:rFonts w:asciiTheme="majorEastAsia" w:eastAsiaTheme="majorEastAsia" w:hAnsiTheme="majorEastAsia" w:hint="eastAsia"/>
          <w:b/>
          <w:sz w:val="22"/>
          <w:szCs w:val="28"/>
        </w:rPr>
        <w:t xml:space="preserve">　　年　　　月　　　日　　　</w:t>
      </w:r>
      <w:r>
        <w:rPr>
          <w:rFonts w:asciiTheme="majorEastAsia" w:eastAsiaTheme="majorEastAsia" w:hAnsiTheme="majorEastAsia" w:hint="eastAsia"/>
          <w:b/>
          <w:sz w:val="22"/>
          <w:szCs w:val="28"/>
        </w:rPr>
        <w:t xml:space="preserve">　　　</w:t>
      </w:r>
      <w:r w:rsidRPr="00350367">
        <w:rPr>
          <w:rFonts w:asciiTheme="majorEastAsia" w:eastAsiaTheme="majorEastAsia" w:hAnsiTheme="majorEastAsia" w:hint="eastAsia"/>
          <w:b/>
          <w:sz w:val="22"/>
          <w:szCs w:val="28"/>
          <w:u w:val="single"/>
        </w:rPr>
        <w:t xml:space="preserve">確認者：　　　　　　　　　　　　　　　　　　</w:t>
      </w:r>
    </w:p>
    <w:p w:rsidR="00257D72" w:rsidRDefault="00257D72" w:rsidP="00257D72">
      <w:pPr>
        <w:pStyle w:val="a9"/>
        <w:spacing w:line="480" w:lineRule="auto"/>
        <w:ind w:leftChars="0" w:left="561" w:rightChars="58" w:right="122"/>
        <w:rPr>
          <w:rFonts w:asciiTheme="majorEastAsia" w:eastAsiaTheme="majorEastAsia" w:hAnsiTheme="majorEastAsia"/>
          <w:b/>
          <w:sz w:val="22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szCs w:val="28"/>
        </w:rPr>
        <w:t>確認</w:t>
      </w:r>
      <w:r w:rsidRPr="00350367">
        <w:rPr>
          <w:rFonts w:asciiTheme="majorEastAsia" w:eastAsiaTheme="majorEastAsia" w:hAnsiTheme="majorEastAsia" w:hint="eastAsia"/>
          <w:b/>
          <w:sz w:val="22"/>
          <w:szCs w:val="28"/>
        </w:rPr>
        <w:t xml:space="preserve">年月日：　</w:t>
      </w:r>
      <w:r>
        <w:rPr>
          <w:rFonts w:asciiTheme="majorEastAsia" w:eastAsiaTheme="majorEastAsia" w:hAnsiTheme="majorEastAsia" w:hint="eastAsia"/>
          <w:b/>
          <w:sz w:val="22"/>
          <w:szCs w:val="28"/>
        </w:rPr>
        <w:t xml:space="preserve">　</w:t>
      </w:r>
      <w:r w:rsidRPr="00350367">
        <w:rPr>
          <w:rFonts w:asciiTheme="majorEastAsia" w:eastAsiaTheme="majorEastAsia" w:hAnsiTheme="majorEastAsia" w:hint="eastAsia"/>
          <w:b/>
          <w:sz w:val="22"/>
          <w:szCs w:val="28"/>
        </w:rPr>
        <w:t xml:space="preserve">　　年　　　月　　　日　　　</w:t>
      </w:r>
      <w:r>
        <w:rPr>
          <w:rFonts w:asciiTheme="majorEastAsia" w:eastAsiaTheme="majorEastAsia" w:hAnsiTheme="majorEastAsia" w:hint="eastAsia"/>
          <w:b/>
          <w:sz w:val="22"/>
          <w:szCs w:val="28"/>
        </w:rPr>
        <w:t xml:space="preserve">　　　</w:t>
      </w:r>
      <w:r w:rsidRPr="00350367">
        <w:rPr>
          <w:rFonts w:asciiTheme="majorEastAsia" w:eastAsiaTheme="majorEastAsia" w:hAnsiTheme="majorEastAsia" w:hint="eastAsia"/>
          <w:b/>
          <w:sz w:val="22"/>
          <w:szCs w:val="28"/>
          <w:u w:val="single"/>
        </w:rPr>
        <w:t>部門</w:t>
      </w:r>
      <w:r>
        <w:rPr>
          <w:rFonts w:asciiTheme="majorEastAsia" w:eastAsiaTheme="majorEastAsia" w:hAnsiTheme="majorEastAsia" w:hint="eastAsia"/>
          <w:b/>
          <w:sz w:val="22"/>
          <w:szCs w:val="28"/>
          <w:u w:val="single"/>
        </w:rPr>
        <w:t>担当</w:t>
      </w:r>
      <w:r w:rsidRPr="00350367">
        <w:rPr>
          <w:rFonts w:asciiTheme="majorEastAsia" w:eastAsiaTheme="majorEastAsia" w:hAnsiTheme="majorEastAsia" w:hint="eastAsia"/>
          <w:b/>
          <w:sz w:val="22"/>
          <w:szCs w:val="28"/>
          <w:u w:val="single"/>
        </w:rPr>
        <w:t>者：</w:t>
      </w:r>
      <w:r>
        <w:rPr>
          <w:rFonts w:asciiTheme="majorEastAsia" w:eastAsiaTheme="majorEastAsia" w:hAnsiTheme="majorEastAsia" w:hint="eastAsia"/>
          <w:b/>
          <w:sz w:val="22"/>
          <w:szCs w:val="28"/>
          <w:u w:val="single"/>
        </w:rPr>
        <w:t xml:space="preserve">　　　　　　　　　　　　　　　　</w:t>
      </w:r>
    </w:p>
    <w:p w:rsidR="00842849" w:rsidRPr="00257D72" w:rsidRDefault="00842849" w:rsidP="00257D72">
      <w:pPr>
        <w:autoSpaceDE w:val="0"/>
        <w:autoSpaceDN w:val="0"/>
        <w:adjustRightInd w:val="0"/>
        <w:spacing w:line="260" w:lineRule="exact"/>
        <w:jc w:val="left"/>
        <w:rPr>
          <w:rFonts w:ascii="ＭＳ Ｐ明朝" w:eastAsia="ＭＳ Ｐ明朝" w:hAnsi="ＭＳ Ｐ明朝" w:cs="ＭＳ 明朝"/>
          <w:kern w:val="0"/>
          <w:sz w:val="22"/>
          <w:u w:val="single"/>
        </w:rPr>
      </w:pPr>
    </w:p>
    <w:sectPr w:rsidR="00842849" w:rsidRPr="00257D72" w:rsidSect="003C7CE7">
      <w:headerReference w:type="default" r:id="rId8"/>
      <w:footerReference w:type="default" r:id="rId9"/>
      <w:type w:val="continuous"/>
      <w:pgSz w:w="11907" w:h="16839" w:code="9"/>
      <w:pgMar w:top="851" w:right="851" w:bottom="851" w:left="851" w:header="454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9B" w:rsidRDefault="0002379B" w:rsidP="00D5785F">
      <w:r>
        <w:separator/>
      </w:r>
    </w:p>
  </w:endnote>
  <w:endnote w:type="continuationSeparator" w:id="0">
    <w:p w:rsidR="0002379B" w:rsidRDefault="0002379B" w:rsidP="00D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72" w:rsidRDefault="00257D72" w:rsidP="00257D72">
    <w:pPr>
      <w:pStyle w:val="a5"/>
      <w:tabs>
        <w:tab w:val="clear" w:pos="8504"/>
      </w:tabs>
      <w:spacing w:line="260" w:lineRule="exact"/>
      <w:ind w:firstLineChars="2200" w:firstLine="4840"/>
      <w:rPr>
        <w:sz w:val="22"/>
        <w:szCs w:val="18"/>
      </w:rPr>
    </w:pPr>
    <w:r>
      <w:rPr>
        <w:sz w:val="22"/>
        <w:szCs w:val="18"/>
      </w:rPr>
      <w:t xml:space="preserve">市立伊勢総合病院　</w:t>
    </w:r>
    <w:r>
      <w:rPr>
        <w:rFonts w:hint="eastAsia"/>
        <w:sz w:val="22"/>
        <w:szCs w:val="18"/>
      </w:rPr>
      <w:t>地域医療</w:t>
    </w:r>
    <w:r w:rsidR="00F51793">
      <w:rPr>
        <w:sz w:val="22"/>
        <w:szCs w:val="18"/>
      </w:rPr>
      <w:t>連携</w:t>
    </w:r>
    <w:r w:rsidR="00F51793">
      <w:rPr>
        <w:rFonts w:hint="eastAsia"/>
        <w:sz w:val="22"/>
        <w:szCs w:val="18"/>
      </w:rPr>
      <w:t>係</w:t>
    </w:r>
  </w:p>
  <w:p w:rsidR="00257D72" w:rsidRPr="00584B20" w:rsidRDefault="00257D72" w:rsidP="00257D72">
    <w:pPr>
      <w:pStyle w:val="a5"/>
      <w:tabs>
        <w:tab w:val="clear" w:pos="8504"/>
      </w:tabs>
      <w:spacing w:line="260" w:lineRule="exact"/>
      <w:ind w:firstLineChars="2400" w:firstLine="5280"/>
      <w:rPr>
        <w:sz w:val="22"/>
        <w:szCs w:val="18"/>
      </w:rPr>
    </w:pPr>
    <w:r>
      <w:rPr>
        <w:rFonts w:hint="eastAsia"/>
        <w:sz w:val="22"/>
      </w:rPr>
      <w:t>TEL</w:t>
    </w:r>
    <w:r>
      <w:rPr>
        <w:rFonts w:hint="eastAsia"/>
        <w:sz w:val="22"/>
      </w:rPr>
      <w:t>【直通</w:t>
    </w:r>
    <w:r>
      <w:rPr>
        <w:sz w:val="22"/>
      </w:rPr>
      <w:t>】</w:t>
    </w:r>
    <w:r w:rsidRPr="008E5E10">
      <w:rPr>
        <w:rFonts w:hint="eastAsia"/>
        <w:sz w:val="22"/>
      </w:rPr>
      <w:t xml:space="preserve"> 0596-23-</w:t>
    </w:r>
    <w:r>
      <w:rPr>
        <w:sz w:val="22"/>
      </w:rPr>
      <w:t>5394</w:t>
    </w:r>
  </w:p>
  <w:p w:rsidR="00257D72" w:rsidRDefault="00257D72" w:rsidP="00257D72">
    <w:pPr>
      <w:pStyle w:val="a5"/>
      <w:spacing w:line="260" w:lineRule="exact"/>
      <w:ind w:firstLineChars="400" w:firstLine="880"/>
      <w:rPr>
        <w:sz w:val="22"/>
      </w:rPr>
    </w:pPr>
    <w:r>
      <w:rPr>
        <w:rFonts w:hint="eastAsia"/>
        <w:sz w:val="22"/>
      </w:rPr>
      <w:t xml:space="preserve">　</w:t>
    </w:r>
    <w:r>
      <w:rPr>
        <w:rFonts w:hint="eastAsia"/>
        <w:sz w:val="22"/>
      </w:rPr>
      <w:t xml:space="preserve">  </w:t>
    </w:r>
    <w:r>
      <w:rPr>
        <w:rFonts w:hint="eastAsia"/>
        <w:sz w:val="22"/>
      </w:rPr>
      <w:t xml:space="preserve">　</w:t>
    </w:r>
    <w:r>
      <w:rPr>
        <w:sz w:val="22"/>
      </w:rPr>
      <w:t xml:space="preserve">　　　　　　　　　　　　　　　　　　</w:t>
    </w:r>
    <w:r>
      <w:rPr>
        <w:rFonts w:hint="eastAsia"/>
        <w:sz w:val="22"/>
      </w:rPr>
      <w:t xml:space="preserve">　</w:t>
    </w:r>
    <w:r>
      <w:rPr>
        <w:sz w:val="22"/>
      </w:rPr>
      <w:t>【代表</w:t>
    </w:r>
    <w:r>
      <w:rPr>
        <w:rFonts w:hint="eastAsia"/>
        <w:sz w:val="22"/>
      </w:rPr>
      <w:t>】</w:t>
    </w:r>
    <w:r>
      <w:rPr>
        <w:sz w:val="22"/>
      </w:rPr>
      <w:t xml:space="preserve"> 0596-23-5111</w:t>
    </w:r>
    <w:r>
      <w:rPr>
        <w:rFonts w:hint="eastAsia"/>
        <w:sz w:val="22"/>
      </w:rPr>
      <w:t>（</w:t>
    </w:r>
    <w:r>
      <w:rPr>
        <w:sz w:val="22"/>
      </w:rPr>
      <w:t>内線</w:t>
    </w:r>
    <w:r>
      <w:rPr>
        <w:rFonts w:hint="eastAsia"/>
        <w:sz w:val="22"/>
      </w:rPr>
      <w:t>1231</w:t>
    </w:r>
    <w:r>
      <w:rPr>
        <w:rFonts w:hint="eastAsia"/>
        <w:sz w:val="22"/>
      </w:rPr>
      <w:t>・</w:t>
    </w:r>
    <w:r>
      <w:rPr>
        <w:rFonts w:hint="eastAsia"/>
        <w:sz w:val="22"/>
      </w:rPr>
      <w:t>1232</w:t>
    </w:r>
    <w:r>
      <w:rPr>
        <w:rFonts w:hint="eastAsia"/>
        <w:sz w:val="22"/>
      </w:rPr>
      <w:t>）</w:t>
    </w:r>
  </w:p>
  <w:p w:rsidR="00257D72" w:rsidRDefault="00257D72" w:rsidP="00257D72">
    <w:pPr>
      <w:pStyle w:val="a5"/>
      <w:spacing w:line="260" w:lineRule="exact"/>
      <w:ind w:firstLineChars="2400" w:firstLine="5280"/>
      <w:rPr>
        <w:sz w:val="22"/>
      </w:rPr>
    </w:pPr>
    <w:r>
      <w:rPr>
        <w:sz w:val="22"/>
      </w:rPr>
      <w:t>FAX</w:t>
    </w:r>
    <w:r>
      <w:rPr>
        <w:rFonts w:hint="eastAsia"/>
        <w:sz w:val="22"/>
      </w:rPr>
      <w:t>【直通</w:t>
    </w:r>
    <w:r>
      <w:rPr>
        <w:sz w:val="22"/>
      </w:rPr>
      <w:t>】</w:t>
    </w:r>
    <w:r>
      <w:rPr>
        <w:rFonts w:hint="eastAsia"/>
        <w:sz w:val="22"/>
      </w:rPr>
      <w:t xml:space="preserve"> 0596-29-2576</w:t>
    </w:r>
  </w:p>
  <w:p w:rsidR="00257D72" w:rsidRPr="00492EC6" w:rsidRDefault="00257D72" w:rsidP="00257D72">
    <w:pPr>
      <w:pStyle w:val="a5"/>
    </w:pPr>
    <w:r>
      <w:rPr>
        <w:rFonts w:hint="eastAsia"/>
        <w:sz w:val="22"/>
      </w:rPr>
      <w:t xml:space="preserve">　</w:t>
    </w:r>
    <w:r>
      <w:rPr>
        <w:sz w:val="22"/>
      </w:rPr>
      <w:t xml:space="preserve">　　　　　　　　　　　　　　　</w:t>
    </w:r>
    <w:r>
      <w:rPr>
        <w:rFonts w:hint="eastAsia"/>
        <w:sz w:val="22"/>
      </w:rPr>
      <w:t xml:space="preserve">　</w:t>
    </w:r>
    <w:r>
      <w:rPr>
        <w:sz w:val="22"/>
      </w:rPr>
      <w:t xml:space="preserve">　　　　　　　　　　　　　　　　</w:t>
    </w:r>
    <w:r>
      <w:rPr>
        <w:rFonts w:hint="eastAsia"/>
        <w:sz w:val="22"/>
      </w:rPr>
      <w:t xml:space="preserve">　</w:t>
    </w:r>
    <w:r>
      <w:rPr>
        <w:sz w:val="22"/>
      </w:rPr>
      <w:t xml:space="preserve">　　　</w:t>
    </w:r>
    <w:r>
      <w:rPr>
        <w:rFonts w:hint="eastAsia"/>
        <w:sz w:val="22"/>
      </w:rPr>
      <w:t>（</w:t>
    </w:r>
    <w:r>
      <w:rPr>
        <w:sz w:val="22"/>
      </w:rPr>
      <w:t>2019/0</w:t>
    </w:r>
    <w:r w:rsidR="00F51793">
      <w:rPr>
        <w:sz w:val="22"/>
      </w:rPr>
      <w:t>4/01</w:t>
    </w:r>
    <w:r>
      <w:rPr>
        <w:rFonts w:hint="eastAsia"/>
        <w:sz w:val="22"/>
      </w:rPr>
      <w:t>改訂</w:t>
    </w:r>
    <w:r>
      <w:rPr>
        <w:sz w:val="22"/>
      </w:rPr>
      <w:t>）</w:t>
    </w:r>
  </w:p>
  <w:p w:rsidR="00D15271" w:rsidRPr="00257D72" w:rsidRDefault="00D15271" w:rsidP="00257D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9B" w:rsidRDefault="0002379B" w:rsidP="00D5785F">
      <w:r>
        <w:separator/>
      </w:r>
    </w:p>
  </w:footnote>
  <w:footnote w:type="continuationSeparator" w:id="0">
    <w:p w:rsidR="0002379B" w:rsidRDefault="0002379B" w:rsidP="00D5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8B" w:rsidRPr="0018058B" w:rsidRDefault="0018058B" w:rsidP="009F473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1BB"/>
    <w:multiLevelType w:val="hybridMultilevel"/>
    <w:tmpl w:val="C09A6CDC"/>
    <w:lvl w:ilvl="0" w:tplc="B51CA5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6299B"/>
    <w:multiLevelType w:val="hybridMultilevel"/>
    <w:tmpl w:val="353A5DFE"/>
    <w:lvl w:ilvl="0" w:tplc="E2185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877A5"/>
    <w:multiLevelType w:val="hybridMultilevel"/>
    <w:tmpl w:val="D874662A"/>
    <w:lvl w:ilvl="0" w:tplc="91A861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F90242"/>
    <w:multiLevelType w:val="hybridMultilevel"/>
    <w:tmpl w:val="CEE0E366"/>
    <w:lvl w:ilvl="0" w:tplc="C250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855350"/>
    <w:multiLevelType w:val="hybridMultilevel"/>
    <w:tmpl w:val="322C4A3C"/>
    <w:lvl w:ilvl="0" w:tplc="50704E7A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F"/>
    <w:rsid w:val="0001261B"/>
    <w:rsid w:val="000159FA"/>
    <w:rsid w:val="0002379B"/>
    <w:rsid w:val="00044266"/>
    <w:rsid w:val="00051BF5"/>
    <w:rsid w:val="00060E5A"/>
    <w:rsid w:val="00080666"/>
    <w:rsid w:val="0008392D"/>
    <w:rsid w:val="00096A08"/>
    <w:rsid w:val="000B5715"/>
    <w:rsid w:val="000C019F"/>
    <w:rsid w:val="000D10AA"/>
    <w:rsid w:val="000D411B"/>
    <w:rsid w:val="000E5825"/>
    <w:rsid w:val="000E74C6"/>
    <w:rsid w:val="0010285D"/>
    <w:rsid w:val="00135516"/>
    <w:rsid w:val="00137B68"/>
    <w:rsid w:val="00155B2D"/>
    <w:rsid w:val="00171D71"/>
    <w:rsid w:val="0018058B"/>
    <w:rsid w:val="001E3FB4"/>
    <w:rsid w:val="001F2AC4"/>
    <w:rsid w:val="00227F46"/>
    <w:rsid w:val="00243292"/>
    <w:rsid w:val="00257D72"/>
    <w:rsid w:val="0026327B"/>
    <w:rsid w:val="002B0196"/>
    <w:rsid w:val="002C0DB8"/>
    <w:rsid w:val="002F1552"/>
    <w:rsid w:val="002F1AC0"/>
    <w:rsid w:val="00302F2C"/>
    <w:rsid w:val="00332C29"/>
    <w:rsid w:val="00395172"/>
    <w:rsid w:val="003A5236"/>
    <w:rsid w:val="003B3DDE"/>
    <w:rsid w:val="003C0B49"/>
    <w:rsid w:val="003C7CE7"/>
    <w:rsid w:val="003C7E57"/>
    <w:rsid w:val="003E782C"/>
    <w:rsid w:val="00442DFD"/>
    <w:rsid w:val="00454E74"/>
    <w:rsid w:val="00493101"/>
    <w:rsid w:val="004A7389"/>
    <w:rsid w:val="004C1976"/>
    <w:rsid w:val="004C425A"/>
    <w:rsid w:val="004E2812"/>
    <w:rsid w:val="004F70B9"/>
    <w:rsid w:val="005938A1"/>
    <w:rsid w:val="00610E8B"/>
    <w:rsid w:val="0063070B"/>
    <w:rsid w:val="00631CD3"/>
    <w:rsid w:val="00690904"/>
    <w:rsid w:val="006B75D3"/>
    <w:rsid w:val="006D61D5"/>
    <w:rsid w:val="006E77E6"/>
    <w:rsid w:val="006F092D"/>
    <w:rsid w:val="00707E41"/>
    <w:rsid w:val="00713D48"/>
    <w:rsid w:val="007535D0"/>
    <w:rsid w:val="007874FB"/>
    <w:rsid w:val="00787E77"/>
    <w:rsid w:val="007B3A61"/>
    <w:rsid w:val="0081100F"/>
    <w:rsid w:val="008127D3"/>
    <w:rsid w:val="00830B10"/>
    <w:rsid w:val="00842849"/>
    <w:rsid w:val="00897642"/>
    <w:rsid w:val="008A5405"/>
    <w:rsid w:val="008E50CF"/>
    <w:rsid w:val="008E5E10"/>
    <w:rsid w:val="008E5F06"/>
    <w:rsid w:val="008F27A8"/>
    <w:rsid w:val="00960554"/>
    <w:rsid w:val="00967DDC"/>
    <w:rsid w:val="00970120"/>
    <w:rsid w:val="009C12B3"/>
    <w:rsid w:val="009E18FA"/>
    <w:rsid w:val="009F4736"/>
    <w:rsid w:val="00A14E78"/>
    <w:rsid w:val="00A25756"/>
    <w:rsid w:val="00A2736B"/>
    <w:rsid w:val="00A33DC5"/>
    <w:rsid w:val="00AF14A5"/>
    <w:rsid w:val="00AF165B"/>
    <w:rsid w:val="00B97E00"/>
    <w:rsid w:val="00BC30E6"/>
    <w:rsid w:val="00BC455B"/>
    <w:rsid w:val="00BE0AE5"/>
    <w:rsid w:val="00C13610"/>
    <w:rsid w:val="00C432E6"/>
    <w:rsid w:val="00CC6BCB"/>
    <w:rsid w:val="00D051CD"/>
    <w:rsid w:val="00D1091C"/>
    <w:rsid w:val="00D15271"/>
    <w:rsid w:val="00D47768"/>
    <w:rsid w:val="00D5785F"/>
    <w:rsid w:val="00D931D5"/>
    <w:rsid w:val="00DA3BDF"/>
    <w:rsid w:val="00DB63A6"/>
    <w:rsid w:val="00DC3586"/>
    <w:rsid w:val="00E048AC"/>
    <w:rsid w:val="00E3464A"/>
    <w:rsid w:val="00E52EBB"/>
    <w:rsid w:val="00E9054C"/>
    <w:rsid w:val="00E96935"/>
    <w:rsid w:val="00EB1450"/>
    <w:rsid w:val="00EB608D"/>
    <w:rsid w:val="00EC1E05"/>
    <w:rsid w:val="00EF4D3B"/>
    <w:rsid w:val="00F04AD4"/>
    <w:rsid w:val="00F06253"/>
    <w:rsid w:val="00F06E96"/>
    <w:rsid w:val="00F4485D"/>
    <w:rsid w:val="00F51793"/>
    <w:rsid w:val="00F669E1"/>
    <w:rsid w:val="00F843F6"/>
    <w:rsid w:val="00FB6910"/>
    <w:rsid w:val="00FE202E"/>
    <w:rsid w:val="00FE569C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19CB6DC-1837-4B86-AB8F-2AC75EF9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5F"/>
  </w:style>
  <w:style w:type="paragraph" w:styleId="a5">
    <w:name w:val="footer"/>
    <w:basedOn w:val="a"/>
    <w:link w:val="a6"/>
    <w:uiPriority w:val="99"/>
    <w:unhideWhenUsed/>
    <w:rsid w:val="00D57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5F"/>
  </w:style>
  <w:style w:type="paragraph" w:styleId="a7">
    <w:name w:val="Balloon Text"/>
    <w:basedOn w:val="a"/>
    <w:link w:val="a8"/>
    <w:uiPriority w:val="99"/>
    <w:semiHidden/>
    <w:unhideWhenUsed/>
    <w:rsid w:val="000C019F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019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EB608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3464A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F0DB-B110-4CF1-9586-85B51906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市立伊勢総合病院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tagami</dc:creator>
  <dc:description>633</dc:description>
  <cp:lastModifiedBy>gxuser</cp:lastModifiedBy>
  <cp:revision>3</cp:revision>
  <cp:lastPrinted>2019-05-07T02:34:00Z</cp:lastPrinted>
  <dcterms:created xsi:type="dcterms:W3CDTF">2019-05-07T01:46:00Z</dcterms:created>
  <dcterms:modified xsi:type="dcterms:W3CDTF">2019-05-07T02:35:00Z</dcterms:modified>
</cp:coreProperties>
</file>